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74" w:rsidRDefault="00B50903" w:rsidP="00D344E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5.2pt;margin-top:20.15pt;width:81pt;height:162.5pt;z-index:251659264;mso-position-vertical-relative:page" stroked="f">
            <v:textbox style="mso-next-textbox:#_x0000_s1029">
              <w:txbxContent>
                <w:p w:rsidR="00F27274" w:rsidRDefault="00B50903">
                  <w:pPr>
                    <w:jc w:val="both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5.9pt;height:73.65pt" fillcolor="window">
                        <v:imagedata r:id="rId7" o:title="DPS Green Logo"/>
                      </v:shape>
                    </w:pict>
                  </w:r>
                </w:p>
                <w:p w:rsidR="00F27274" w:rsidRPr="00D344E1" w:rsidRDefault="00F27274" w:rsidP="00D344E1">
                  <w:pPr>
                    <w:spacing w:after="0" w:line="360" w:lineRule="auto"/>
                    <w:rPr>
                      <w:rFonts w:ascii="Times New Roman" w:hAnsi="Times New Roman" w:cs="Times New Roman"/>
                      <w:i/>
                      <w:color w:val="003300"/>
                    </w:rPr>
                  </w:pPr>
                  <w:r w:rsidRPr="00D344E1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D344E1">
                    <w:rPr>
                      <w:rFonts w:ascii="Times New Roman" w:hAnsi="Times New Roman" w:cs="Times New Roman"/>
                      <w:i/>
                      <w:color w:val="003300"/>
                    </w:rPr>
                    <w:t>Learning</w:t>
                  </w:r>
                </w:p>
                <w:p w:rsidR="00F27274" w:rsidRPr="00D344E1" w:rsidRDefault="00F27274" w:rsidP="00D344E1">
                  <w:pPr>
                    <w:spacing w:after="0" w:line="360" w:lineRule="auto"/>
                    <w:rPr>
                      <w:rFonts w:ascii="Times New Roman" w:hAnsi="Times New Roman" w:cs="Times New Roman"/>
                      <w:i/>
                      <w:color w:val="003300"/>
                    </w:rPr>
                  </w:pPr>
                  <w:r w:rsidRPr="00D344E1">
                    <w:rPr>
                      <w:rFonts w:ascii="Times New Roman" w:hAnsi="Times New Roman" w:cs="Times New Roman"/>
                      <w:i/>
                      <w:color w:val="003300"/>
                    </w:rPr>
                    <w:t xml:space="preserve"> For</w:t>
                  </w:r>
                </w:p>
                <w:p w:rsidR="00F27274" w:rsidRPr="00D344E1" w:rsidRDefault="00F27274" w:rsidP="00D344E1">
                  <w:pPr>
                    <w:spacing w:after="0" w:line="360" w:lineRule="auto"/>
                    <w:rPr>
                      <w:rFonts w:ascii="Times New Roman" w:hAnsi="Times New Roman" w:cs="Times New Roman"/>
                      <w:i/>
                      <w:color w:val="003300"/>
                    </w:rPr>
                  </w:pPr>
                  <w:r w:rsidRPr="00D344E1">
                    <w:rPr>
                      <w:rFonts w:ascii="Times New Roman" w:hAnsi="Times New Roman" w:cs="Times New Roman"/>
                      <w:i/>
                      <w:color w:val="003300"/>
                    </w:rPr>
                    <w:t xml:space="preserve"> Life</w:t>
                  </w:r>
                </w:p>
              </w:txbxContent>
            </v:textbox>
            <w10:wrap anchory="page"/>
            <w10:anchorlock/>
          </v:shape>
        </w:pict>
      </w:r>
      <w:r w:rsidR="00F27274" w:rsidRPr="00D344E1">
        <w:rPr>
          <w:rFonts w:ascii="Times New Roman" w:hAnsi="Times New Roman" w:cs="Times New Roman"/>
          <w:b/>
          <w:color w:val="003300"/>
          <w:sz w:val="32"/>
        </w:rPr>
        <w:fldChar w:fldCharType="begin"/>
      </w:r>
      <w:r w:rsidR="00F27274" w:rsidRPr="00D344E1">
        <w:rPr>
          <w:rFonts w:ascii="Times New Roman" w:hAnsi="Times New Roman" w:cs="Times New Roman"/>
          <w:b/>
          <w:color w:val="003300"/>
          <w:sz w:val="32"/>
        </w:rPr>
        <w:instrText xml:space="preserve"> FILLIN "School/Department Name" \* MERGEFORMAT </w:instrText>
      </w:r>
      <w:r w:rsidR="00F27274" w:rsidRPr="00D344E1">
        <w:rPr>
          <w:rFonts w:ascii="Times New Roman" w:hAnsi="Times New Roman" w:cs="Times New Roman"/>
          <w:b/>
          <w:color w:val="003300"/>
          <w:sz w:val="32"/>
        </w:rPr>
        <w:fldChar w:fldCharType="separate"/>
      </w:r>
      <w:r w:rsidR="00F27274" w:rsidRPr="00D344E1">
        <w:rPr>
          <w:rFonts w:ascii="Times New Roman" w:hAnsi="Times New Roman" w:cs="Times New Roman"/>
          <w:b/>
          <w:color w:val="003300"/>
          <w:sz w:val="32"/>
        </w:rPr>
        <w:t>Office of the Superintendent</w:t>
      </w:r>
      <w:r w:rsidR="00F27274" w:rsidRPr="00D344E1">
        <w:rPr>
          <w:rFonts w:ascii="Times New Roman" w:hAnsi="Times New Roman" w:cs="Times New Roman"/>
          <w:b/>
          <w:color w:val="003300"/>
          <w:sz w:val="32"/>
        </w:rPr>
        <w:fldChar w:fldCharType="end"/>
      </w:r>
      <w:r>
        <w:rPr>
          <w:noProof/>
        </w:rPr>
        <w:pict>
          <v:shape id="_x0000_s1030" type="#_x0000_t202" style="position:absolute;margin-left:411.4pt;margin-top:176.35pt;width:99pt;height:45pt;z-index:-251656192;mso-position-horizontal-relative:text;mso-position-vertical-relative:page" stroked="f">
            <v:textbox style="mso-next-textbox:#_x0000_s1030">
              <w:txbxContent>
                <w:p w:rsidR="00F27274" w:rsidRPr="00D344E1" w:rsidRDefault="00F27274" w:rsidP="002D030D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4E1">
                    <w:rPr>
                      <w:rFonts w:ascii="Times New Roman" w:hAnsi="Times New Roman" w:cs="Times New Roman"/>
                    </w:rPr>
                    <w:t>Brian J. Whiston</w:t>
                  </w:r>
                </w:p>
                <w:p w:rsidR="00F27274" w:rsidRPr="00D344E1" w:rsidRDefault="00F27274" w:rsidP="002D030D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D344E1">
                    <w:rPr>
                      <w:rFonts w:ascii="Times New Roman" w:hAnsi="Times New Roman" w:cs="Times New Roman"/>
                      <w:i/>
                    </w:rPr>
                    <w:t>Superintendent</w:t>
                  </w:r>
                </w:p>
                <w:p w:rsidR="00F27274" w:rsidRDefault="00F27274" w:rsidP="00DF4F1C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anchory="page"/>
            <w10:anchorlock/>
          </v:shape>
        </w:pict>
      </w:r>
      <w:r w:rsidR="00F27274">
        <w:fldChar w:fldCharType="begin"/>
      </w:r>
      <w:r w:rsidR="00F27274">
        <w:instrText xml:space="preserve"> FILLIN "Recipient City, State ZIP Code" \* MERGEFORMAT </w:instrText>
      </w:r>
      <w:r w:rsidR="00F27274">
        <w:fldChar w:fldCharType="end"/>
      </w:r>
    </w:p>
    <w:p w:rsidR="002D030D" w:rsidRPr="002D030D" w:rsidRDefault="002D030D" w:rsidP="00D344E1">
      <w:pPr>
        <w:tabs>
          <w:tab w:val="left" w:pos="45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2B2201" w:rsidRDefault="002B2201" w:rsidP="00233341">
      <w:pPr>
        <w:tabs>
          <w:tab w:val="left" w:pos="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B2201" w:rsidRDefault="002B2201" w:rsidP="00233341">
      <w:pPr>
        <w:tabs>
          <w:tab w:val="left" w:pos="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B2201" w:rsidRDefault="002B2201" w:rsidP="00233341">
      <w:pPr>
        <w:tabs>
          <w:tab w:val="left" w:pos="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B2201" w:rsidRDefault="002B2201" w:rsidP="00233341">
      <w:pPr>
        <w:tabs>
          <w:tab w:val="left" w:pos="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675E" w:rsidRDefault="00B50903" w:rsidP="00233341">
      <w:pPr>
        <w:tabs>
          <w:tab w:val="left" w:pos="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202" style="position:absolute;margin-left:373.05pt;margin-top:703.1pt;width:135pt;height:64.95pt;z-index:251661312;mso-position-vertical-relative:page" stroked="f">
            <v:textbox style="mso-next-textbox:#_x0000_s1031">
              <w:txbxContent>
                <w:p w:rsidR="00F27274" w:rsidRPr="00D344E1" w:rsidRDefault="00F27274" w:rsidP="00D344E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344E1">
                    <w:rPr>
                      <w:rFonts w:ascii="Times New Roman" w:hAnsi="Times New Roman" w:cs="Times New Roman"/>
                    </w:rPr>
                    <w:t xml:space="preserve">18700 Audette </w:t>
                  </w:r>
                </w:p>
                <w:p w:rsidR="00F27274" w:rsidRPr="00D344E1" w:rsidRDefault="00F27274" w:rsidP="00D344E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D344E1">
                        <w:rPr>
                          <w:rFonts w:ascii="Times New Roman" w:hAnsi="Times New Roman" w:cs="Times New Roman"/>
                        </w:rPr>
                        <w:t>Dearborn</w:t>
                      </w:r>
                    </w:smartTag>
                    <w:r w:rsidRPr="00D344E1">
                      <w:rPr>
                        <w:rFonts w:ascii="Times New Roman" w:hAnsi="Times New Roman" w:cs="Times New Roman"/>
                      </w:rPr>
                      <w:t xml:space="preserve">, </w:t>
                    </w:r>
                    <w:smartTag w:uri="urn:schemas-microsoft-com:office:smarttags" w:element="State">
                      <w:r w:rsidRPr="00D344E1">
                        <w:rPr>
                          <w:rFonts w:ascii="Times New Roman" w:hAnsi="Times New Roman" w:cs="Times New Roman"/>
                        </w:rPr>
                        <w:t>MI</w:t>
                      </w:r>
                    </w:smartTag>
                    <w:r w:rsidRPr="00D344E1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martTag w:uri="urn:schemas-microsoft-com:office:smarttags" w:element="PostalCode">
                      <w:r w:rsidRPr="00D344E1">
                        <w:rPr>
                          <w:rFonts w:ascii="Times New Roman" w:hAnsi="Times New Roman" w:cs="Times New Roman"/>
                        </w:rPr>
                        <w:t>48124-4295</w:t>
                      </w:r>
                    </w:smartTag>
                  </w:smartTag>
                </w:p>
                <w:p w:rsidR="00F27274" w:rsidRPr="00D344E1" w:rsidRDefault="00F27274" w:rsidP="00D344E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344E1">
                    <w:rPr>
                      <w:rFonts w:ascii="Times New Roman" w:hAnsi="Times New Roman" w:cs="Times New Roman"/>
                    </w:rPr>
                    <w:t>Office (313) 827-3022</w:t>
                  </w:r>
                </w:p>
                <w:p w:rsidR="00F27274" w:rsidRDefault="00F27274" w:rsidP="00A735D0">
                  <w:pPr>
                    <w:rPr>
                      <w:sz w:val="16"/>
                    </w:rPr>
                  </w:pPr>
                  <w:r w:rsidRPr="00D344E1">
                    <w:rPr>
                      <w:rFonts w:ascii="Times New Roman" w:hAnsi="Times New Roman" w:cs="Times New Roman"/>
                    </w:rPr>
                    <w:t>Fax (313) 827-3137</w:t>
                  </w: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anchory="page"/>
            <w10:anchorlock/>
          </v:shape>
        </w:pict>
      </w:r>
      <w:r w:rsidR="002B2201">
        <w:rPr>
          <w:rFonts w:ascii="Times New Roman" w:eastAsia="Times New Roman" w:hAnsi="Times New Roman" w:cs="Times New Roman"/>
          <w:sz w:val="24"/>
          <w:szCs w:val="24"/>
        </w:rPr>
        <w:t>May 14</w:t>
      </w:r>
      <w:r w:rsidR="003A0600"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:rsidR="00BA675E" w:rsidRDefault="00BA675E" w:rsidP="002333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675E" w:rsidRDefault="00BA675E" w:rsidP="002333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675E" w:rsidRDefault="00BA675E" w:rsidP="002333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B2201" w:rsidRDefault="002B2201" w:rsidP="002333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B2201" w:rsidRDefault="002B2201" w:rsidP="002333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675E" w:rsidRDefault="00BA675E" w:rsidP="009709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7274" w:rsidRDefault="00970904" w:rsidP="009709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1576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3A0600">
        <w:rPr>
          <w:rFonts w:ascii="Times New Roman" w:eastAsia="Times New Roman" w:hAnsi="Times New Roman" w:cs="Times New Roman"/>
          <w:sz w:val="24"/>
          <w:szCs w:val="24"/>
        </w:rPr>
        <w:t>Parent</w:t>
      </w:r>
      <w:r w:rsidR="00F27274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D344E1" w:rsidRDefault="00970904" w:rsidP="00D344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76">
        <w:rPr>
          <w:rFonts w:ascii="Times New Roman" w:eastAsia="Times New Roman" w:hAnsi="Times New Roman" w:cs="Times New Roman"/>
          <w:sz w:val="24"/>
          <w:szCs w:val="24"/>
        </w:rPr>
        <w:br/>
        <w:t xml:space="preserve">On behalf of the Dearborn Board of Education, I congratulate you on your </w:t>
      </w:r>
      <w:r w:rsidR="003A0600">
        <w:rPr>
          <w:rFonts w:ascii="Times New Roman" w:eastAsia="Times New Roman" w:hAnsi="Times New Roman" w:cs="Times New Roman"/>
          <w:sz w:val="24"/>
          <w:szCs w:val="24"/>
        </w:rPr>
        <w:t xml:space="preserve">child’s </w:t>
      </w:r>
      <w:r w:rsidRPr="00101576">
        <w:rPr>
          <w:rFonts w:ascii="Times New Roman" w:eastAsia="Times New Roman" w:hAnsi="Times New Roman" w:cs="Times New Roman"/>
          <w:sz w:val="24"/>
          <w:szCs w:val="24"/>
        </w:rPr>
        <w:t xml:space="preserve">academic achievement. </w:t>
      </w:r>
      <w:r w:rsidR="00F27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600">
        <w:rPr>
          <w:rFonts w:ascii="Times New Roman" w:eastAsia="Times New Roman" w:hAnsi="Times New Roman" w:cs="Times New Roman"/>
          <w:sz w:val="24"/>
          <w:szCs w:val="24"/>
        </w:rPr>
        <w:t>Based on his or her</w:t>
      </w:r>
      <w:r w:rsidRPr="00101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042">
        <w:rPr>
          <w:rFonts w:ascii="Times New Roman" w:eastAsia="Times New Roman" w:hAnsi="Times New Roman" w:cs="Times New Roman"/>
          <w:sz w:val="24"/>
          <w:szCs w:val="24"/>
        </w:rPr>
        <w:t xml:space="preserve">academic standing and </w:t>
      </w:r>
      <w:r w:rsidRPr="00101576">
        <w:rPr>
          <w:rFonts w:ascii="Times New Roman" w:eastAsia="Times New Roman" w:hAnsi="Times New Roman" w:cs="Times New Roman"/>
          <w:sz w:val="24"/>
          <w:szCs w:val="24"/>
        </w:rPr>
        <w:t xml:space="preserve">PLAN English, Reading </w:t>
      </w:r>
      <w:r w:rsidR="003A0600">
        <w:rPr>
          <w:rFonts w:ascii="Times New Roman" w:eastAsia="Times New Roman" w:hAnsi="Times New Roman" w:cs="Times New Roman"/>
          <w:sz w:val="24"/>
          <w:szCs w:val="24"/>
        </w:rPr>
        <w:t xml:space="preserve">and Math scores he or she </w:t>
      </w:r>
      <w:r w:rsidR="002358BE">
        <w:rPr>
          <w:rFonts w:ascii="Times New Roman" w:eastAsia="Times New Roman" w:hAnsi="Times New Roman" w:cs="Times New Roman"/>
          <w:sz w:val="24"/>
          <w:szCs w:val="24"/>
        </w:rPr>
        <w:t xml:space="preserve">is awarded a </w:t>
      </w:r>
      <w:r w:rsidR="002358BE" w:rsidRPr="002358BE">
        <w:rPr>
          <w:rFonts w:ascii="Times New Roman" w:eastAsia="Times New Roman" w:hAnsi="Times New Roman" w:cs="Times New Roman"/>
          <w:b/>
          <w:sz w:val="24"/>
          <w:szCs w:val="24"/>
        </w:rPr>
        <w:t>FULL SCHOLARSHIP</w:t>
      </w:r>
      <w:r w:rsidR="002358BE">
        <w:rPr>
          <w:rFonts w:ascii="Times New Roman" w:eastAsia="Times New Roman" w:hAnsi="Times New Roman" w:cs="Times New Roman"/>
          <w:sz w:val="24"/>
          <w:szCs w:val="24"/>
        </w:rPr>
        <w:t xml:space="preserve"> to the</w:t>
      </w:r>
      <w:r w:rsidRPr="00101576">
        <w:rPr>
          <w:rFonts w:ascii="Times New Roman" w:eastAsia="Times New Roman" w:hAnsi="Times New Roman" w:cs="Times New Roman"/>
          <w:sz w:val="24"/>
          <w:szCs w:val="24"/>
        </w:rPr>
        <w:t xml:space="preserve"> Henry Ford Collegiate Academy program beginning this fall. </w:t>
      </w:r>
    </w:p>
    <w:p w:rsidR="003E19E3" w:rsidRDefault="003A0600" w:rsidP="00D344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358BE">
        <w:rPr>
          <w:rFonts w:ascii="Times New Roman" w:eastAsia="Times New Roman" w:hAnsi="Times New Roman" w:cs="Times New Roman"/>
          <w:sz w:val="24"/>
          <w:szCs w:val="24"/>
        </w:rPr>
        <w:t>This scholarship</w:t>
      </w:r>
      <w:r w:rsidR="002514C9">
        <w:rPr>
          <w:rFonts w:ascii="Times New Roman" w:eastAsia="Times New Roman" w:hAnsi="Times New Roman" w:cs="Times New Roman"/>
          <w:sz w:val="24"/>
          <w:szCs w:val="24"/>
        </w:rPr>
        <w:t xml:space="preserve"> is an exciting opportunity</w:t>
      </w:r>
      <w:r w:rsidR="002D030D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2358BE">
        <w:rPr>
          <w:rFonts w:ascii="Times New Roman" w:eastAsia="Times New Roman" w:hAnsi="Times New Roman" w:cs="Times New Roman"/>
          <w:sz w:val="24"/>
          <w:szCs w:val="24"/>
        </w:rPr>
        <w:t xml:space="preserve">huge </w:t>
      </w:r>
      <w:r w:rsidR="002D030D">
        <w:rPr>
          <w:rFonts w:ascii="Times New Roman" w:eastAsia="Times New Roman" w:hAnsi="Times New Roman" w:cs="Times New Roman"/>
          <w:sz w:val="24"/>
          <w:szCs w:val="24"/>
        </w:rPr>
        <w:t>benefits</w:t>
      </w:r>
      <w:r w:rsidR="00251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30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2514C9">
        <w:rPr>
          <w:rFonts w:ascii="Times New Roman" w:eastAsia="Times New Roman" w:hAnsi="Times New Roman" w:cs="Times New Roman"/>
          <w:sz w:val="24"/>
          <w:szCs w:val="24"/>
        </w:rPr>
        <w:t xml:space="preserve">you and your family.  </w:t>
      </w:r>
    </w:p>
    <w:p w:rsidR="003E19E3" w:rsidRPr="003E19E3" w:rsidRDefault="002358BE" w:rsidP="00696718">
      <w:pPr>
        <w:pStyle w:val="ListParagraph"/>
        <w:numPr>
          <w:ilvl w:val="0"/>
          <w:numId w:val="1"/>
        </w:numPr>
        <w:spacing w:after="0"/>
        <w:ind w:left="630" w:right="90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scholarship</w:t>
      </w:r>
      <w:r w:rsidR="00A735D0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970904" w:rsidRPr="003E19E3">
        <w:rPr>
          <w:rFonts w:ascii="Times New Roman" w:eastAsia="Times New Roman" w:hAnsi="Times New Roman" w:cs="Times New Roman"/>
          <w:sz w:val="24"/>
          <w:szCs w:val="24"/>
        </w:rPr>
        <w:t>ill allow you</w:t>
      </w:r>
      <w:r w:rsidR="003A0600">
        <w:rPr>
          <w:rFonts w:ascii="Times New Roman" w:eastAsia="Times New Roman" w:hAnsi="Times New Roman" w:cs="Times New Roman"/>
          <w:sz w:val="24"/>
          <w:szCs w:val="24"/>
        </w:rPr>
        <w:t>r student</w:t>
      </w:r>
      <w:r w:rsidR="00970904" w:rsidRPr="003E19E3">
        <w:rPr>
          <w:rFonts w:ascii="Times New Roman" w:eastAsia="Times New Roman" w:hAnsi="Times New Roman" w:cs="Times New Roman"/>
          <w:sz w:val="24"/>
          <w:szCs w:val="24"/>
        </w:rPr>
        <w:t xml:space="preserve"> to earn both a high school diploma and a two</w:t>
      </w:r>
      <w:r w:rsidR="00F27274" w:rsidRPr="003E19E3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0904" w:rsidRPr="003E19E3">
        <w:rPr>
          <w:rFonts w:ascii="Times New Roman" w:eastAsia="Times New Roman" w:hAnsi="Times New Roman" w:cs="Times New Roman"/>
          <w:sz w:val="24"/>
          <w:szCs w:val="24"/>
        </w:rPr>
        <w:t>year associate degree after your fifth year of high school</w:t>
      </w:r>
      <w:r w:rsidR="00E4159F">
        <w:rPr>
          <w:rFonts w:ascii="Times New Roman" w:eastAsia="Times New Roman" w:hAnsi="Times New Roman" w:cs="Times New Roman"/>
          <w:sz w:val="24"/>
          <w:szCs w:val="24"/>
        </w:rPr>
        <w:t>—o</w:t>
      </w:r>
      <w:r w:rsidR="00970904" w:rsidRPr="003E19E3">
        <w:rPr>
          <w:rFonts w:ascii="Times New Roman" w:eastAsia="Times New Roman" w:hAnsi="Times New Roman" w:cs="Times New Roman"/>
          <w:sz w:val="24"/>
          <w:szCs w:val="24"/>
        </w:rPr>
        <w:t>ne year early</w:t>
      </w:r>
      <w:r w:rsidR="003E19E3" w:rsidRPr="003E19E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E19E3" w:rsidRPr="002358BE" w:rsidRDefault="00E4159F" w:rsidP="00696718">
      <w:pPr>
        <w:pStyle w:val="ListParagraph"/>
        <w:numPr>
          <w:ilvl w:val="0"/>
          <w:numId w:val="1"/>
        </w:numPr>
        <w:spacing w:after="0"/>
        <w:ind w:left="630" w:right="900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8BE">
        <w:rPr>
          <w:rFonts w:ascii="Times New Roman" w:eastAsia="Times New Roman" w:hAnsi="Times New Roman" w:cs="Times New Roman"/>
          <w:b/>
          <w:sz w:val="24"/>
          <w:szCs w:val="24"/>
        </w:rPr>
        <w:t xml:space="preserve">Two-years of college at </w:t>
      </w:r>
      <w:r w:rsidR="00970904" w:rsidRPr="002358BE">
        <w:rPr>
          <w:rFonts w:ascii="Times New Roman" w:eastAsia="Times New Roman" w:hAnsi="Times New Roman" w:cs="Times New Roman"/>
          <w:b/>
          <w:sz w:val="24"/>
          <w:szCs w:val="24"/>
        </w:rPr>
        <w:t>no co</w:t>
      </w:r>
      <w:r w:rsidR="003A0600" w:rsidRPr="002358BE">
        <w:rPr>
          <w:rFonts w:ascii="Times New Roman" w:eastAsia="Times New Roman" w:hAnsi="Times New Roman" w:cs="Times New Roman"/>
          <w:b/>
          <w:sz w:val="24"/>
          <w:szCs w:val="24"/>
        </w:rPr>
        <w:t>st to either you or your child</w:t>
      </w:r>
      <w:r w:rsidR="00A735D0" w:rsidRPr="002358BE">
        <w:rPr>
          <w:rFonts w:ascii="Times New Roman" w:eastAsia="Times New Roman" w:hAnsi="Times New Roman" w:cs="Times New Roman"/>
          <w:b/>
          <w:sz w:val="24"/>
          <w:szCs w:val="24"/>
        </w:rPr>
        <w:t>—t</w:t>
      </w:r>
      <w:r w:rsidR="002514C9" w:rsidRPr="002358BE">
        <w:rPr>
          <w:rFonts w:ascii="Times New Roman" w:eastAsia="Times New Roman" w:hAnsi="Times New Roman" w:cs="Times New Roman"/>
          <w:b/>
          <w:sz w:val="24"/>
          <w:szCs w:val="24"/>
        </w:rPr>
        <w:t>uition, fees, and textbooks included</w:t>
      </w:r>
      <w:r w:rsidR="002D030D" w:rsidRPr="002358B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D030D" w:rsidRDefault="00A735D0" w:rsidP="00696718">
      <w:pPr>
        <w:pStyle w:val="ListParagraph"/>
        <w:numPr>
          <w:ilvl w:val="0"/>
          <w:numId w:val="1"/>
        </w:numPr>
        <w:spacing w:after="0"/>
        <w:ind w:left="630" w:right="90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="00E4159F">
        <w:rPr>
          <w:rFonts w:ascii="Times New Roman" w:eastAsia="Times New Roman" w:hAnsi="Times New Roman" w:cs="Times New Roman"/>
          <w:sz w:val="24"/>
          <w:szCs w:val="24"/>
        </w:rPr>
        <w:t>is will save your family up to $30,000 in college costs</w:t>
      </w:r>
      <w:r w:rsidR="002D0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600" w:rsidRDefault="002358BE" w:rsidP="00696718">
      <w:pPr>
        <w:pStyle w:val="ListParagraph"/>
        <w:numPr>
          <w:ilvl w:val="0"/>
          <w:numId w:val="1"/>
        </w:numPr>
        <w:spacing w:after="0"/>
        <w:ind w:left="630" w:right="90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A0600">
        <w:rPr>
          <w:rFonts w:ascii="Times New Roman" w:eastAsia="Times New Roman" w:hAnsi="Times New Roman" w:cs="Times New Roman"/>
          <w:sz w:val="24"/>
          <w:szCs w:val="24"/>
        </w:rPr>
        <w:t>tudents will be able to transfer their credits to all universities including The University of Michigan – Ann Arbor, Michigan State University, and Wayne State University and will still be eligible for scholarships to those universities in order to complete the final 2 years toward a bachelor’s degree.</w:t>
      </w:r>
    </w:p>
    <w:p w:rsidR="00D344E1" w:rsidRDefault="002514C9" w:rsidP="00E4159F">
      <w:pPr>
        <w:spacing w:after="0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4E1" w:rsidRPr="00E415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0904" w:rsidRPr="00E41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04" w:rsidRPr="00101576">
        <w:rPr>
          <w:rFonts w:ascii="Times New Roman" w:eastAsia="Times New Roman" w:hAnsi="Times New Roman" w:cs="Times New Roman"/>
          <w:sz w:val="24"/>
          <w:szCs w:val="24"/>
        </w:rPr>
        <w:br/>
        <w:t xml:space="preserve">I urge you to carefully consider this exciting opportunity. </w:t>
      </w:r>
      <w:r w:rsidR="00F27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600">
        <w:rPr>
          <w:rFonts w:ascii="Times New Roman" w:eastAsia="Times New Roman" w:hAnsi="Times New Roman" w:cs="Times New Roman"/>
          <w:sz w:val="24"/>
          <w:szCs w:val="24"/>
        </w:rPr>
        <w:t>I cannot imagine why anyone would chose to say no to FREE COLLEGE.</w:t>
      </w:r>
    </w:p>
    <w:p w:rsidR="003A0600" w:rsidRDefault="003A0600" w:rsidP="002B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93A" w:rsidRDefault="003A0600" w:rsidP="00454A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the reverse side of this letter is a form acknowledging your understanding that your child is eligible</w:t>
      </w:r>
      <w:r w:rsidR="00970904" w:rsidRPr="0010157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sign the form indicating </w:t>
      </w:r>
      <w:r w:rsidR="00454A14"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are either </w:t>
      </w:r>
      <w:r w:rsidR="002358BE">
        <w:rPr>
          <w:rFonts w:ascii="Times New Roman" w:eastAsia="Times New Roman" w:hAnsi="Times New Roman" w:cs="Times New Roman"/>
          <w:sz w:val="24"/>
          <w:szCs w:val="24"/>
        </w:rPr>
        <w:t>accepting this scholarship</w:t>
      </w:r>
      <w:r w:rsidR="00454A14">
        <w:rPr>
          <w:rFonts w:ascii="Times New Roman" w:eastAsia="Times New Roman" w:hAnsi="Times New Roman" w:cs="Times New Roman"/>
          <w:sz w:val="24"/>
          <w:szCs w:val="24"/>
        </w:rPr>
        <w:t xml:space="preserve"> or forgoing this opportunity.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A14">
        <w:rPr>
          <w:rFonts w:ascii="Times New Roman" w:eastAsia="Times New Roman" w:hAnsi="Times New Roman" w:cs="Times New Roman"/>
          <w:sz w:val="24"/>
          <w:szCs w:val="24"/>
        </w:rPr>
        <w:t>Please return the form to your child’s counselor by May 27</w:t>
      </w:r>
      <w:r w:rsidR="003549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93A" w:rsidRDefault="0035493A" w:rsidP="005B40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40B6" w:rsidRDefault="00970904" w:rsidP="005B40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1576">
        <w:rPr>
          <w:rFonts w:ascii="Times New Roman" w:eastAsia="Times New Roman" w:hAnsi="Times New Roman" w:cs="Times New Roman"/>
          <w:sz w:val="24"/>
          <w:szCs w:val="24"/>
        </w:rPr>
        <w:t>Once again, congratulations</w:t>
      </w:r>
      <w:r w:rsidR="00A735D0">
        <w:rPr>
          <w:rFonts w:ascii="Times New Roman" w:eastAsia="Times New Roman" w:hAnsi="Times New Roman" w:cs="Times New Roman"/>
          <w:sz w:val="24"/>
          <w:szCs w:val="24"/>
        </w:rPr>
        <w:t xml:space="preserve"> on your achievement</w:t>
      </w:r>
      <w:r w:rsidRPr="00101576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1015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35D0" w:rsidRDefault="00A735D0" w:rsidP="005B40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35D0" w:rsidRDefault="00A735D0" w:rsidP="005B40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75C6" w:rsidRDefault="00970904" w:rsidP="00E436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1576">
        <w:rPr>
          <w:rFonts w:ascii="Times New Roman" w:eastAsia="Times New Roman" w:hAnsi="Times New Roman" w:cs="Times New Roman"/>
          <w:sz w:val="24"/>
          <w:szCs w:val="24"/>
        </w:rPr>
        <w:t xml:space="preserve">Brian </w:t>
      </w:r>
      <w:r w:rsidR="00F27274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r w:rsidRPr="00101576">
        <w:rPr>
          <w:rFonts w:ascii="Times New Roman" w:eastAsia="Times New Roman" w:hAnsi="Times New Roman" w:cs="Times New Roman"/>
          <w:sz w:val="24"/>
          <w:szCs w:val="24"/>
        </w:rPr>
        <w:t>Whiston</w:t>
      </w:r>
      <w:r w:rsidRPr="00101576">
        <w:rPr>
          <w:rFonts w:ascii="Times New Roman" w:eastAsia="Times New Roman" w:hAnsi="Times New Roman" w:cs="Times New Roman"/>
          <w:sz w:val="24"/>
          <w:szCs w:val="24"/>
        </w:rPr>
        <w:br/>
        <w:t>Su</w:t>
      </w:r>
      <w:r w:rsidRPr="00970904">
        <w:rPr>
          <w:rFonts w:ascii="Times New Roman" w:eastAsia="Times New Roman" w:hAnsi="Times New Roman" w:cs="Times New Roman"/>
          <w:sz w:val="24"/>
          <w:szCs w:val="24"/>
        </w:rPr>
        <w:t>perintendent</w:t>
      </w:r>
    </w:p>
    <w:p w:rsidR="004B5806" w:rsidRDefault="004B5806" w:rsidP="00E436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5806" w:rsidRPr="00970904" w:rsidRDefault="004B5806" w:rsidP="00E43690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Encl.</w:t>
      </w:r>
    </w:p>
    <w:sectPr w:rsidR="004B5806" w:rsidRPr="00970904" w:rsidSect="00A735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E358A"/>
    <w:multiLevelType w:val="hybridMultilevel"/>
    <w:tmpl w:val="71681B8E"/>
    <w:lvl w:ilvl="0" w:tplc="1C50A1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04"/>
    <w:rsid w:val="00233341"/>
    <w:rsid w:val="002358BE"/>
    <w:rsid w:val="002514C9"/>
    <w:rsid w:val="002B2201"/>
    <w:rsid w:val="002D030D"/>
    <w:rsid w:val="002F13A1"/>
    <w:rsid w:val="0035493A"/>
    <w:rsid w:val="003A0600"/>
    <w:rsid w:val="003A1E55"/>
    <w:rsid w:val="003E19E3"/>
    <w:rsid w:val="00454A14"/>
    <w:rsid w:val="004B5806"/>
    <w:rsid w:val="004D75C6"/>
    <w:rsid w:val="005B40B6"/>
    <w:rsid w:val="005D7E23"/>
    <w:rsid w:val="005E3F42"/>
    <w:rsid w:val="00696718"/>
    <w:rsid w:val="006C4C5C"/>
    <w:rsid w:val="00786042"/>
    <w:rsid w:val="00970904"/>
    <w:rsid w:val="00A735D0"/>
    <w:rsid w:val="00B50903"/>
    <w:rsid w:val="00B90770"/>
    <w:rsid w:val="00BA675E"/>
    <w:rsid w:val="00CB3F0F"/>
    <w:rsid w:val="00D344E1"/>
    <w:rsid w:val="00E4159F"/>
    <w:rsid w:val="00E43690"/>
    <w:rsid w:val="00E949AA"/>
    <w:rsid w:val="00F27274"/>
    <w:rsid w:val="00F4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95D4-CDB7-4C3D-A482-89F9A120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dpstech</cp:lastModifiedBy>
  <cp:revision>2</cp:revision>
  <cp:lastPrinted>2014-05-12T15:41:00Z</cp:lastPrinted>
  <dcterms:created xsi:type="dcterms:W3CDTF">2014-05-13T15:07:00Z</dcterms:created>
  <dcterms:modified xsi:type="dcterms:W3CDTF">2014-05-13T15:07:00Z</dcterms:modified>
</cp:coreProperties>
</file>